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9"/>
        <w:gridCol w:w="7560"/>
      </w:tblGrid>
      <w:tr w:rsidR="002F2CAA" w:rsidRPr="00472728" w14:paraId="2B88F355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D07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หมวด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933" w14:textId="4A477ACE" w:rsidR="002F2CAA" w:rsidRPr="00472728" w:rsidRDefault="000000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ด้านบริหารเป็นเลิศด้วยธรรมาภิบาล 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2F2CAA" w:rsidRPr="00472728" w14:paraId="272AB10C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A7F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แผนที่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313" w14:textId="4554F02D" w:rsidR="002F2CAA" w:rsidRPr="00472728" w:rsidRDefault="000000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การพัฒนาระบบธรรมาภิบาลและองค์กรคุณภาพ</w:t>
            </w:r>
          </w:p>
        </w:tc>
      </w:tr>
      <w:tr w:rsidR="002F2CAA" w:rsidRPr="00472728" w14:paraId="036E1B60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77A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โครงการที่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D0C" w14:textId="6B8ABD79" w:rsidR="002F2CAA" w:rsidRPr="00472728" w:rsidRDefault="000000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โครงการประเมินคุณธรรมความโปร่งใส</w:t>
            </w:r>
          </w:p>
        </w:tc>
      </w:tr>
      <w:tr w:rsidR="002F2CAA" w:rsidRPr="00472728" w14:paraId="581845BA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E8A6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ระดับการแสดงผล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9AE" w14:textId="306C62E8" w:rsidR="002F2CAA" w:rsidRPr="00472728" w:rsidRDefault="0000000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จังหวัด</w:t>
            </w:r>
          </w:p>
        </w:tc>
      </w:tr>
      <w:tr w:rsidR="002F2CAA" w:rsidRPr="00472728" w14:paraId="2949E136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F48" w14:textId="0E0B11FA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ชื่อตัวชี้วัด</w:t>
            </w:r>
            <w:r w:rsidR="00387C19"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76A" w14:textId="514BFEF3" w:rsidR="002F2CAA" w:rsidRPr="00472728" w:rsidRDefault="00BC125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ร้อยละ</w:t>
            </w:r>
            <w:r w:rsidR="00342198"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 คปสอ.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ในสังกัดสำนักงานสาธารณสุขจังหวัดอุดรธานีผ่านเกณฑ์การประเมินผลกาจัดวางระบบการควบคุมภายใน ร้อยละ 8</w:t>
            </w:r>
            <w:r w:rsidR="009217B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8</w:t>
            </w:r>
          </w:p>
        </w:tc>
      </w:tr>
      <w:tr w:rsidR="009F4954" w:rsidRPr="00472728" w14:paraId="671912D6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191" w14:textId="64DA5DB6" w:rsidR="009F4954" w:rsidRPr="00472728" w:rsidRDefault="009F495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น้ำหนัก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CFA" w14:textId="10146378" w:rsidR="009F4954" w:rsidRPr="00472728" w:rsidRDefault="009F4954" w:rsidP="001E0E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ร้อยละ 1</w:t>
            </w:r>
          </w:p>
        </w:tc>
      </w:tr>
      <w:tr w:rsidR="002F2CAA" w:rsidRPr="00472728" w14:paraId="5F010151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94D5" w14:textId="1D3E7260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คำ</w:t>
            </w:r>
            <w:r w:rsidR="009F4954"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อธิบาย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482" w14:textId="5D866BB1" w:rsidR="009F4954" w:rsidRPr="00472728" w:rsidRDefault="009F4954" w:rsidP="009F495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การควบคุมภายใน หมายถึง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กระบการปฏิบัติงานที่ผู้กำกับคุมดูแล หัวหน้าหน่วยงานของฝ่ายบริหาร และบุคลากรของหน่วยงานของรัฐจัดให้มีขึ้น เพื่อสร้างความมั่นใจอย่างสมเหตุสมผลว่าการดำเนินงานของหน่วยงานของรัฐจะบรรลุวัตถุประสงค์ด้านการดำเนินงาน ด้านการรายงาน และด้านการปฏิบัติตามกฎหมาย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ระเบียบ และข้อบังคับ</w:t>
            </w:r>
          </w:p>
          <w:p w14:paraId="18AD3E31" w14:textId="7FB5AEB9" w:rsidR="009F4954" w:rsidRPr="00472728" w:rsidRDefault="009F4954" w:rsidP="009F495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มาตรฐานและหลักเกณฑ์ปฏิบัติการควบคุมภายในสำหรับหน่วยงานภาครัฐ พ.ศ.๒๕๖๑ หมายถึง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หลักเกณฑ์กระทรวงการคลังว่าด้วยมาตรฐานและหลักเกณฑ์ปฏิบัติการควบคุมภายในสำหรับหน่วยงานภาครัฐ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พ.ศ.๒๕๒๖๑ ตามหนังสือกระทรวงการคลัง ด่วนมาก ที่ กค ๐๔๐๙.๓/ว ๓๐๕ ลงวันที่ ๕ ตุลาคม ๒๕๖๑</w:t>
            </w:r>
          </w:p>
          <w:p w14:paraId="5E471932" w14:textId="31CE3D75" w:rsidR="00F013B7" w:rsidRPr="00472728" w:rsidRDefault="00985F80" w:rsidP="009F495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หน่วยรับตรวจ หมายถึง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โรงพยาบาลศูนย์ โรงพยาบาลทั่วไป โรงพยาบาลชุมชน และ สำนักงานสาธารณสุขอำเภอ ในสังกัดสำนักงานสาธารณสุขจังหวัดอุดรธานี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F4954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รวมทั้งสิ้น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626FF2"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472728"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626FF2"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26FF2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แห่ง</w:t>
            </w:r>
            <w:r w:rsidR="009F4954"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8751706" w14:textId="5934FAF9" w:rsidR="00985F80" w:rsidRPr="00472728" w:rsidRDefault="00985F80" w:rsidP="0085161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 หมายถึง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กณฑ์การวัดประสิทธิภาพของการจัดวางระบบควบคุมภายในที่งานตรวจสอบภายในจัดทำขึ้นโดยมีความสอดคคล้องกับมาตรฐานและหลักเกณฑ์ปฏิบัติการควบคุมภายในสำหรับหน่วยงานภาครัฐ พ.ศ.๒๕๖๖๑ และเกณฑ์การประเมิน</w:t>
            </w:r>
            <w:r w:rsidR="00851617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ของกลุ่ม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ตรวจสอบภายใน </w:t>
            </w:r>
            <w:r w:rsidR="00851617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กระทรวง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สาธารณสุข โดยมีเกณฑ์การให้คะแนนดังต่อไปนี้ ๙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๑๐๐ คะแนน อยู่ในเกณฑ์ดีมาก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๘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๙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.๙๙ อยู่ในเกณฑ์ดี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851617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851617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76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85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.๙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อยู่ในเกณฑ์</w:t>
            </w:r>
            <w:r w:rsidR="00851617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พอใช้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ต่ำกว่า 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60 </w:t>
            </w:r>
            <w:r w:rsidR="00AB36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  <w:r w:rsidR="00AB36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75.99</w:t>
            </w:r>
            <w:r w:rsidR="00851617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คะแนนอยู่ในเกณฑ์ต้องปรับปรุง</w:t>
            </w:r>
          </w:p>
        </w:tc>
      </w:tr>
      <w:tr w:rsidR="002F2CAA" w:rsidRPr="00472728" w14:paraId="60F63526" w14:textId="77777777" w:rsidTr="00AA434B">
        <w:trPr>
          <w:trHeight w:val="1221"/>
        </w:trPr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6CD9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เกณฑ์เป้าหมาย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617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8"/>
              <w:gridCol w:w="2228"/>
              <w:gridCol w:w="2018"/>
            </w:tblGrid>
            <w:tr w:rsidR="00387C19" w:rsidRPr="00472728" w14:paraId="75AE46C1" w14:textId="77777777" w:rsidTr="00AA434B">
              <w:trPr>
                <w:jc w:val="center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2E3527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ปีงบประมาณ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B9D138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ปีงบประมาณ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9BFFB9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ปีงบประมาณ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70</w:t>
                  </w:r>
                </w:p>
              </w:tc>
            </w:tr>
            <w:tr w:rsidR="00387C19" w:rsidRPr="00472728" w14:paraId="1BDD6675" w14:textId="77777777" w:rsidTr="00AA434B">
              <w:trPr>
                <w:jc w:val="center"/>
              </w:trPr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7CE15FC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86</w:t>
                  </w:r>
                </w:p>
              </w:tc>
              <w:tc>
                <w:tcPr>
                  <w:tcW w:w="2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382E66EC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88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72F47AB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</w:tbl>
          <w:p w14:paraId="17B0493C" w14:textId="77777777" w:rsidR="002F2CAA" w:rsidRPr="00472728" w:rsidRDefault="002F2CA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F2CAA" w:rsidRPr="00472728" w14:paraId="5CBDB036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F0A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วัตถุประสงค์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37A" w14:textId="43916E8F" w:rsidR="002F2CAA" w:rsidRPr="00472728" w:rsidRDefault="00EA76AC" w:rsidP="004144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th-TH"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1.</w:t>
            </w:r>
            <w:r w:rsidR="00230CA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 xml:space="preserve"> เพื่อ</w:t>
            </w:r>
            <w:r w:rsidR="00230CAE" w:rsidRPr="00230CA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ให้หน่วนงานในสังกัดสามารถ</w:t>
            </w:r>
            <w:r w:rsidR="00D11760" w:rsidRPr="00230CA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>ปฏิบั</w:t>
            </w:r>
            <w:r w:rsidR="00D11760" w:rsidRPr="00230CA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ติ</w:t>
            </w:r>
            <w:r w:rsidR="00230CAE" w:rsidRPr="00230CA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งาน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ตามพระราชบัญญัติวินัยการเงินการคลัง พ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.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ศ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. 2561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มาตรา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79</w:t>
            </w:r>
          </w:p>
          <w:p w14:paraId="69FFF5EF" w14:textId="77777777" w:rsidR="002F2CAA" w:rsidRDefault="00000000" w:rsidP="004144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2. </w:t>
            </w:r>
            <w:r w:rsidR="00EA76AC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เพื่อให้หน่วยงานสังกัดสำนักงานสาธารณสุขจังหวัดอุดรธานี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มีการจัดวางระบบ       การควบคุมภายในตามหลักเกณฑ์กระทรวงการคลัง ว่าด้วยมาตรฐานและหลักเกณฑ์ปฏิบัติการควบคุมภายในสำหรับหน่วยงานของรัฐ พ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.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ศ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. 2561</w:t>
            </w:r>
            <w:r w:rsidR="00EA76AC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และบรร</w:t>
            </w:r>
            <w:r w:rsidR="004349F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ลุ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วัตถุประสงค์ </w:t>
            </w:r>
            <w:r w:rsidR="004349F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 xml:space="preserve">    </w:t>
            </w:r>
            <w:r w:rsidR="00D1176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3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 ด้าน คือ 1) การดำเนินงาน (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>Operation : O)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 2) การายงานทางการเงิน (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>Financial : F)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 3) ด้านการปฏิบัติตามกฎหมายและระเบียบข้อบังคับที่เกี่ยวข้อง (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>Compliance : C)</w:t>
            </w:r>
          </w:p>
          <w:p w14:paraId="7180294F" w14:textId="28CC680E" w:rsidR="00D11760" w:rsidRPr="00D11760" w:rsidRDefault="00D11760" w:rsidP="004144CC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 xml:space="preserve">3. 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 xml:space="preserve">เพื่อให้หน่วยงานสังกัดสำนักงานสาธารณสุขจังหวัดอุดรธานีมีแนวทางการบริหารจัดการความเสี่ยงสำหรับหน่วยงานของรัฐ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ตาม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หลักการบริการจัดการความเสี่ยงระดับองค์กร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กค 0409.3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>/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ว 36 ลงวันที่ 3 กุมภาพันธ์ 2564 และบรรลุวัตถุประสงค์ 3 ด้าน คือ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 xml:space="preserve"> 1) 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ความเสี่ยงด้านกลยุทธ์ (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>Strategy Risks)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 xml:space="preserve"> 2) 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ความเสี่ยงด้านเทคโนโลยีสารสนเทศ (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>Technology Risks)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en-GB"/>
              </w:rPr>
              <w:t xml:space="preserve"> 3) 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ความเสี่ยงด้านความน่าเชื่อถือขององค์กร (</w:t>
            </w:r>
            <w:r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>Reputational Risks)</w:t>
            </w:r>
          </w:p>
        </w:tc>
      </w:tr>
      <w:tr w:rsidR="002F2CAA" w:rsidRPr="00472728" w14:paraId="2E10A362" w14:textId="77777777" w:rsidTr="00AA434B">
        <w:trPr>
          <w:trHeight w:val="1263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2D6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lastRenderedPageBreak/>
              <w:t>ประชากรกลุ่มเป้าหมาย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C307" w14:textId="617FFA0F" w:rsidR="002F2CAA" w:rsidRPr="00472728" w:rsidRDefault="00D54C36" w:rsidP="004144C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en-GB"/>
              </w:rPr>
              <w:t>หน่วยงานสังกัดสำนักงานสาธารณสุขจังหวัดอุดรธานี</w:t>
            </w:r>
            <w:r w:rsidRPr="0047272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E70DB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จำนวน 41 แห่ง </w:t>
            </w:r>
            <w:r w:rsidR="00D11760" w:rsidRPr="00D1176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ประกอบด้วย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โรงพยาบาลศูนย์อุดรธานี โรงพยาบาลทั่วไป โรงพยาบาลชุมชน สำนักงานสาธารณสุขอำเภอ </w:t>
            </w:r>
          </w:p>
        </w:tc>
      </w:tr>
      <w:tr w:rsidR="002F2CAA" w:rsidRPr="00472728" w14:paraId="35831349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726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วิธีการจัดเก็บข้อมูล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9020" w14:textId="12BDA929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ประเมินผลกระบบการควบคุมภายใน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ผลการประเมินผลการจัดวางระบบการควบคุมภายใน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โดยใช้แบบสอบทานแบบประเมินผลการควบคุมภายใน</w:t>
            </w:r>
            <w:r w:rsidR="00D54C36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รายงานผลรอบ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12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เดือน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เสนอ</w:t>
            </w:r>
            <w:r w:rsidR="00D54C36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สำนักงานสาธารณสุขจังหวัดอุดรธานี</w:t>
            </w:r>
          </w:p>
        </w:tc>
      </w:tr>
      <w:tr w:rsidR="002F2CAA" w:rsidRPr="00472728" w14:paraId="25811985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482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แหล่งข้อมูล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2A9" w14:textId="0FBF9CF0" w:rsidR="002F2CAA" w:rsidRPr="00472728" w:rsidRDefault="00D54C36" w:rsidP="004144C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หน่วยงานสังกัดสำนักงานสาธารณสุขจังหวัดอุดรธานี ประกอบด้วย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val="en-GB"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โรงพยาบาลศูนย์อุดรธานี โรงพยาบาลทั่วไป โรงพยาบาลชุมชน สำนักงานสาธารณสุขอำเภอ </w:t>
            </w:r>
          </w:p>
        </w:tc>
      </w:tr>
      <w:tr w:rsidR="002F2CAA" w:rsidRPr="00472728" w14:paraId="0F2BCE4E" w14:textId="77777777" w:rsidTr="00D652FA">
        <w:trPr>
          <w:trHeight w:val="449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C686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รายการข้อมูล 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0043" w14:textId="4735EEBE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 =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="00D652FA"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 คปสอ.ที่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ผ่านเกณฑ์การประเมินได้ร้อยละ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  <w:r w:rsidR="009217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ขึ้นไป</w:t>
            </w:r>
          </w:p>
        </w:tc>
      </w:tr>
      <w:tr w:rsidR="00BC62AB" w:rsidRPr="00472728" w14:paraId="7E3F73BA" w14:textId="77777777" w:rsidTr="00D652FA">
        <w:trPr>
          <w:trHeight w:val="449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414" w14:textId="4B777279" w:rsidR="00BC62AB" w:rsidRPr="00472728" w:rsidRDefault="00BC62AB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รายการข้อมูล 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67F8" w14:textId="5D034DCB" w:rsidR="00BC62AB" w:rsidRPr="00BC62AB" w:rsidRDefault="00BC62AB" w:rsidP="004144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</w:pPr>
            <w:r w:rsidRPr="00BC62AB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  <w:t xml:space="preserve">B = </w:t>
            </w:r>
            <w:r w:rsidRPr="00BC62AB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จำนวน คปสอ.ในสังกัดสำนักงานสาธารณสุขจังหวัดอุดรธานีทั้งหมดที่ได้รับการประเมิน</w:t>
            </w:r>
          </w:p>
        </w:tc>
      </w:tr>
      <w:tr w:rsidR="002F2CAA" w:rsidRPr="00472728" w14:paraId="3983D611" w14:textId="77777777" w:rsidTr="00AA434B">
        <w:trPr>
          <w:trHeight w:val="484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1E9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สูตรคำนวณตัวชี้วัด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BEF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A/B) x 100</w:t>
            </w:r>
          </w:p>
        </w:tc>
      </w:tr>
      <w:tr w:rsidR="002F2CAA" w:rsidRPr="00472728" w14:paraId="0A4FE1EB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26A4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ระยะเวลาประเมินผล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21E" w14:textId="04F65B93" w:rsidR="00484042" w:rsidRPr="00472728" w:rsidRDefault="00000000" w:rsidP="00D652F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ตุลาคม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="009217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กันยายน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="009217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</w:tr>
      <w:tr w:rsidR="002F2CAA" w:rsidRPr="00472728" w14:paraId="5535A1FB" w14:textId="77777777" w:rsidTr="00AA43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9" w:type="dxa"/>
            <w:gridSpan w:val="2"/>
          </w:tcPr>
          <w:p w14:paraId="359A9FC1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เกณฑ์การประเมิน 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  <w:p w14:paraId="10942A3F" w14:textId="77777777" w:rsidR="002F2CAA" w:rsidRPr="00472728" w:rsidRDefault="00000000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การประเมินผลระบบการควบคุมภายใน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410"/>
              <w:gridCol w:w="2410"/>
              <w:gridCol w:w="2126"/>
            </w:tblGrid>
            <w:tr w:rsidR="002F2CAA" w:rsidRPr="00472728" w14:paraId="27CF6559" w14:textId="77777777" w:rsidTr="00BC62AB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F257187" w14:textId="77777777" w:rsidR="002F2CAA" w:rsidRPr="00472728" w:rsidRDefault="00000000" w:rsidP="004144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3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A811C2F" w14:textId="77777777" w:rsidR="002F2CAA" w:rsidRPr="00472728" w:rsidRDefault="00000000" w:rsidP="004144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6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623369A" w14:textId="77777777" w:rsidR="002F2CAA" w:rsidRPr="00472728" w:rsidRDefault="00000000" w:rsidP="004144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9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FF291C7" w14:textId="77777777" w:rsidR="002F2CAA" w:rsidRPr="00472728" w:rsidRDefault="00000000" w:rsidP="004144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12 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</w:tr>
            <w:tr w:rsidR="002F2CAA" w:rsidRPr="00472728" w14:paraId="50323BC5" w14:textId="77777777" w:rsidTr="00BC62AB">
              <w:tc>
                <w:tcPr>
                  <w:tcW w:w="24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A6FC9F1" w14:textId="56D69627" w:rsidR="002F2CAA" w:rsidRPr="00472728" w:rsidRDefault="00000000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lang w:val="th-TH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- 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ชี้แจงแนวทาง</w:t>
                  </w:r>
                  <w:r w:rsidR="00D54C36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หน่วยงานในสังกัดสำนักงานสาธารณสุขจังหวัดอุดรธานี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ในการดำเนินการ</w:t>
                  </w:r>
                </w:p>
                <w:p w14:paraId="0DA30EC0" w14:textId="77777777" w:rsidR="002F2CAA" w:rsidRPr="00472728" w:rsidRDefault="00000000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highlight w:val="yellow"/>
                      <w:cs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- 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จัดทำแนวทางการประเมินผลระบบการควบคุมภายใน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3799A51" w14:textId="77777777" w:rsidR="002F2CAA" w:rsidRPr="00472728" w:rsidRDefault="00000000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ติดตามการจัดส่งผลการประเมินการจัดวางระบบการควบคุมภายใน ระดับองค์กร ตามแนวทางที่กระทรวงการคลังและกระทรวงสาธารณสุขกำหนด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B21E29B" w14:textId="39CFED8E" w:rsidR="002F2CAA" w:rsidRPr="00472728" w:rsidRDefault="00000000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- 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ลงพื้นที่สุ่มประเมิน</w:t>
                  </w:r>
                  <w:r w:rsidR="00D652FA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ฯ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หน่วยงานสังกัด</w:t>
                  </w:r>
                  <w:r w:rsidR="00D652FA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ตามแผนการตรวจสอบภายใน</w:t>
                  </w:r>
                </w:p>
                <w:p w14:paraId="4C5EB5BE" w14:textId="0BE57A93" w:rsidR="002F2CAA" w:rsidRPr="00472728" w:rsidRDefault="00000000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- 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ตรวจสอบและประเมินผล</w:t>
                  </w:r>
                  <w:r w:rsidR="00D652FA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โดยผู้รับผิดชอบตัวชี้วัด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6F15A9" w14:textId="6684A24D" w:rsidR="002F2CAA" w:rsidRPr="00472728" w:rsidRDefault="00000000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หน่วยงานสังกัด</w:t>
                  </w:r>
                  <w:r w:rsidR="00B9319F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สำนักงาน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สาธารณสุข</w:t>
                  </w:r>
                  <w:r w:rsidR="00B9319F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จังหวัดอุดรธานี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ผ่านเกณฑ์การประเมิน</w:t>
                  </w:r>
                  <w:r w:rsidR="00427F18"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  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  <w:r w:rsidR="009217B7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</w:p>
                <w:p w14:paraId="089ED3DB" w14:textId="77777777" w:rsidR="002F2CAA" w:rsidRPr="00472728" w:rsidRDefault="002F2CAA" w:rsidP="004144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  <w:tr w:rsidR="00BC62AB" w:rsidRPr="00472728" w14:paraId="521AD114" w14:textId="77777777" w:rsidTr="00BC62AB">
              <w:tc>
                <w:tcPr>
                  <w:tcW w:w="24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0C5EAA5" w14:textId="77777777" w:rsidR="00BC62AB" w:rsidRPr="00472728" w:rsidRDefault="00BC62AB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3C7AAAF" w14:textId="77777777" w:rsidR="00BC62AB" w:rsidRPr="00472728" w:rsidRDefault="00BC62AB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DEBE73F" w14:textId="77777777" w:rsidR="00BC62AB" w:rsidRPr="00472728" w:rsidRDefault="00BC62AB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E133666" w14:textId="77777777" w:rsidR="00BC62AB" w:rsidRPr="00472728" w:rsidRDefault="00BC62AB" w:rsidP="004144CC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</w:pPr>
                </w:p>
              </w:tc>
            </w:tr>
          </w:tbl>
          <w:p w14:paraId="322BCBC9" w14:textId="77777777" w:rsidR="002F2CAA" w:rsidRPr="00472728" w:rsidRDefault="002F2CAA" w:rsidP="004144C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F2CAA" w:rsidRPr="00472728" w14:paraId="4E0D3F90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A5C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วิธีการประเมินผล 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FE4B" w14:textId="372A28D4" w:rsidR="003614ED" w:rsidRPr="00472728" w:rsidRDefault="00B9319F" w:rsidP="000E006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โดย</w:t>
            </w:r>
            <w:r w:rsidR="00910D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>งานตรวจสอบและควบคุมภายใน ตรวจสอบ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ประเมิน</w:t>
            </w:r>
            <w:r w:rsidR="00910D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val="th-TH"/>
              </w:rPr>
              <w:t>ด้วยระบบอิเล็กทรอนิกส์ จำนวน 41 แห่ง ให้หน่วยงานแนบไฟล์เอกสารตามแบบประเมินประสิทธิภาพการจัดวางระบบควบคุมภายใน ประจำปีงบประมาณ 2569 ของ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 xml:space="preserve">สำนักงานสาธารณสุขจังหวัดอุดรธานีกำหนด </w:t>
            </w:r>
          </w:p>
        </w:tc>
      </w:tr>
      <w:tr w:rsidR="002F2CAA" w:rsidRPr="00472728" w14:paraId="4BEEBB46" w14:textId="77777777" w:rsidTr="00AA434B">
        <w:trPr>
          <w:trHeight w:val="96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599E" w14:textId="77777777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เอกสารสนับสนุน </w:t>
            </w: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025" w14:textId="2DBA113C" w:rsidR="002F2CAA" w:rsidRPr="00472728" w:rsidRDefault="00000000">
            <w:pPr>
              <w:spacing w:after="0" w:line="240" w:lineRule="auto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  <w:t>ศ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47272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2561</w:t>
            </w:r>
            <w:r w:rsidR="00910D1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910D1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910D1F" w:rsidRPr="00910D1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แนวทางการบริหารจัดการความเสี่ยงสำหรับหน่วยงานของรัฐ ตามหลักการบริการจัดการความเสี่ยงระดับองค์กร</w:t>
            </w:r>
          </w:p>
        </w:tc>
      </w:tr>
      <w:tr w:rsidR="002F2CAA" w:rsidRPr="00472728" w14:paraId="6DEE2AB7" w14:textId="77777777" w:rsidTr="00AA434B">
        <w:trPr>
          <w:trHeight w:val="3111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B277" w14:textId="77777777" w:rsidR="002F2CAA" w:rsidRDefault="0000000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7272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รายละเอียดข้อมูลพื้นฐาน</w:t>
            </w:r>
          </w:p>
          <w:p w14:paraId="1C8E91C5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2296CC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A55922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7D0F6F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8D1F77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2D0AB7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1E7B6D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93527C" w14:textId="0B01120F" w:rsidR="00910D1F" w:rsidRPr="00472728" w:rsidRDefault="00910D1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3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82"/>
              <w:gridCol w:w="1050"/>
              <w:gridCol w:w="900"/>
              <w:gridCol w:w="915"/>
              <w:gridCol w:w="900"/>
              <w:gridCol w:w="900"/>
              <w:gridCol w:w="18"/>
            </w:tblGrid>
            <w:tr w:rsidR="00387C19" w:rsidRPr="00472728" w14:paraId="0E5148A3" w14:textId="28040D1A" w:rsidTr="00D74A52">
              <w:trPr>
                <w:jc w:val="center"/>
              </w:trPr>
              <w:tc>
                <w:tcPr>
                  <w:tcW w:w="2682" w:type="dxa"/>
                  <w:vMerge w:val="restart"/>
                </w:tcPr>
                <w:p w14:paraId="4ED021A8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50" w:type="dxa"/>
                  <w:vMerge w:val="restart"/>
                </w:tcPr>
                <w:p w14:paraId="21A8163B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หน่วยวัด</w:t>
                  </w:r>
                </w:p>
              </w:tc>
              <w:tc>
                <w:tcPr>
                  <w:tcW w:w="3633" w:type="dxa"/>
                  <w:gridSpan w:val="5"/>
                </w:tcPr>
                <w:p w14:paraId="67374D6D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สรุปผลการดำเนินงาน</w:t>
                  </w:r>
                </w:p>
                <w:p w14:paraId="3E77779C" w14:textId="4FA24356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ในรอบปีงบประมาณ พ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ศ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</w:p>
              </w:tc>
            </w:tr>
            <w:tr w:rsidR="00387C19" w:rsidRPr="00472728" w14:paraId="463404C4" w14:textId="08347B5C" w:rsidTr="00D74A52">
              <w:trPr>
                <w:gridAfter w:val="1"/>
                <w:wAfter w:w="18" w:type="dxa"/>
                <w:jc w:val="center"/>
              </w:trPr>
              <w:tc>
                <w:tcPr>
                  <w:tcW w:w="2682" w:type="dxa"/>
                  <w:vMerge/>
                </w:tcPr>
                <w:p w14:paraId="5F5C4E29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  <w:vMerge/>
                </w:tcPr>
                <w:p w14:paraId="732F5687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14:paraId="7A177EDD" w14:textId="0586BC64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217B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915" w:type="dxa"/>
                </w:tcPr>
                <w:p w14:paraId="726ACE02" w14:textId="01FAA1F1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217B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900" w:type="dxa"/>
                </w:tcPr>
                <w:p w14:paraId="066E07F5" w14:textId="47A5F522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217B7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900" w:type="dxa"/>
                </w:tcPr>
                <w:p w14:paraId="606D2A2C" w14:textId="17438A35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272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</w:t>
                  </w:r>
                  <w:r w:rsidR="00AD33B3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  <w:tr w:rsidR="00387C19" w:rsidRPr="00472728" w14:paraId="65F211CF" w14:textId="56F7CB33" w:rsidTr="00D74A52">
              <w:trPr>
                <w:gridAfter w:val="1"/>
                <w:wAfter w:w="18" w:type="dxa"/>
                <w:trHeight w:val="1978"/>
                <w:jc w:val="center"/>
              </w:trPr>
              <w:tc>
                <w:tcPr>
                  <w:tcW w:w="2682" w:type="dxa"/>
                </w:tcPr>
                <w:p w14:paraId="54A7A6F9" w14:textId="6F51C230" w:rsidR="00387C19" w:rsidRPr="00472728" w:rsidRDefault="00387C19" w:rsidP="00584178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ร้อยละของส่วนราชการและหน่วยงานสังกัดกระทรวงสาธารณสุขผ่านเกณฑ์           การประเมินผลการจัดวางระบบการควบคุมภายใน</w:t>
                  </w:r>
                </w:p>
              </w:tc>
              <w:tc>
                <w:tcPr>
                  <w:tcW w:w="1050" w:type="dxa"/>
                </w:tcPr>
                <w:p w14:paraId="3EBD7B25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val="th-TH"/>
                    </w:rPr>
                    <w:t>ร้อยละ</w:t>
                  </w:r>
                </w:p>
              </w:tc>
              <w:tc>
                <w:tcPr>
                  <w:tcW w:w="900" w:type="dxa"/>
                </w:tcPr>
                <w:p w14:paraId="062A085F" w14:textId="7C361465" w:rsidR="00387C19" w:rsidRPr="00472728" w:rsidRDefault="009217B7" w:rsidP="00B93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83.07</w:t>
                  </w:r>
                </w:p>
              </w:tc>
              <w:tc>
                <w:tcPr>
                  <w:tcW w:w="915" w:type="dxa"/>
                </w:tcPr>
                <w:p w14:paraId="158FD465" w14:textId="550411F5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472728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  <w:r w:rsidR="009217B7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1.59</w:t>
                  </w:r>
                </w:p>
                <w:p w14:paraId="49D3DCCA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14:paraId="5FCA10C4" w14:textId="2EA2AFA3" w:rsidR="00387C19" w:rsidRPr="00472728" w:rsidRDefault="00BC62A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81.42</w:t>
                  </w:r>
                </w:p>
              </w:tc>
              <w:tc>
                <w:tcPr>
                  <w:tcW w:w="900" w:type="dxa"/>
                </w:tcPr>
                <w:p w14:paraId="7B3B4EF9" w14:textId="77777777" w:rsidR="00387C19" w:rsidRPr="00472728" w:rsidRDefault="00387C1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12A20D8A" w14:textId="77777777" w:rsidR="002F2CAA" w:rsidRPr="00472728" w:rsidRDefault="002F2CA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8D11BC" w:rsidRPr="00472728" w14:paraId="4DC4FF0D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02ED" w14:textId="77777777" w:rsidR="008D11BC" w:rsidRDefault="008D11B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1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การกำหนดช่วงค่าคะแนน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8D11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(คิดเป็นบัญญัติไตรยางศ์)</w:t>
            </w:r>
          </w:p>
          <w:p w14:paraId="470EEFF6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4A5E24" w14:textId="77777777" w:rsidR="00910D1F" w:rsidRDefault="00910D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959A88" w14:textId="23187B99" w:rsidR="00910D1F" w:rsidRPr="00527CE9" w:rsidRDefault="00910D1F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a"/>
              <w:tblW w:w="7353" w:type="dxa"/>
              <w:tblLayout w:type="fixed"/>
              <w:tblLook w:val="04A0" w:firstRow="1" w:lastRow="0" w:firstColumn="1" w:lastColumn="0" w:noHBand="0" w:noVBand="1"/>
            </w:tblPr>
            <w:tblGrid>
              <w:gridCol w:w="1501"/>
              <w:gridCol w:w="1440"/>
              <w:gridCol w:w="1530"/>
              <w:gridCol w:w="1440"/>
              <w:gridCol w:w="1429"/>
              <w:gridCol w:w="13"/>
            </w:tblGrid>
            <w:tr w:rsidR="008D11BC" w:rsidRPr="008D11BC" w14:paraId="102A385E" w14:textId="77777777" w:rsidTr="008D11BC">
              <w:tc>
                <w:tcPr>
                  <w:tcW w:w="7353" w:type="dxa"/>
                  <w:gridSpan w:val="6"/>
                </w:tcPr>
                <w:p w14:paraId="2AE78D73" w14:textId="77777777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910D1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  <w:r w:rsidRPr="00910D1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  <w:tr w:rsidR="008D11BC" w:rsidRPr="008D11BC" w14:paraId="14D827CE" w14:textId="77777777" w:rsidTr="008D11BC">
              <w:trPr>
                <w:gridAfter w:val="1"/>
                <w:wAfter w:w="13" w:type="dxa"/>
              </w:trPr>
              <w:tc>
                <w:tcPr>
                  <w:tcW w:w="1501" w:type="dxa"/>
                </w:tcPr>
                <w:p w14:paraId="3EC11B7B" w14:textId="77777777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14:paraId="11481368" w14:textId="77777777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151D2878" w14:textId="77777777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440" w:type="dxa"/>
                </w:tcPr>
                <w:p w14:paraId="1AA6331A" w14:textId="77777777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429" w:type="dxa"/>
                </w:tcPr>
                <w:p w14:paraId="75032610" w14:textId="77777777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8D11BC" w:rsidRPr="008D11BC" w14:paraId="25576D5A" w14:textId="77777777" w:rsidTr="008D11BC">
              <w:trPr>
                <w:gridAfter w:val="1"/>
                <w:wAfter w:w="13" w:type="dxa"/>
              </w:trPr>
              <w:tc>
                <w:tcPr>
                  <w:tcW w:w="1501" w:type="dxa"/>
                </w:tcPr>
                <w:p w14:paraId="437BC435" w14:textId="7EA0D7C6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86-100</w:t>
                  </w:r>
                  <w:r w:rsidRPr="00910D1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%</w:t>
                  </w:r>
                </w:p>
              </w:tc>
              <w:tc>
                <w:tcPr>
                  <w:tcW w:w="1440" w:type="dxa"/>
                </w:tcPr>
                <w:p w14:paraId="7E22EBD5" w14:textId="7B1EC902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76-85</w:t>
                  </w:r>
                  <w:r w:rsidRPr="00910D1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%</w:t>
                  </w:r>
                </w:p>
              </w:tc>
              <w:tc>
                <w:tcPr>
                  <w:tcW w:w="1530" w:type="dxa"/>
                </w:tcPr>
                <w:p w14:paraId="1CBE4EA1" w14:textId="55F2E739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66-75</w:t>
                  </w:r>
                  <w:r w:rsidRPr="00910D1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%</w:t>
                  </w:r>
                </w:p>
              </w:tc>
              <w:tc>
                <w:tcPr>
                  <w:tcW w:w="1440" w:type="dxa"/>
                </w:tcPr>
                <w:p w14:paraId="4BDB40E4" w14:textId="505FEE55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56-65</w:t>
                  </w:r>
                  <w:r w:rsidRPr="00910D1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%</w:t>
                  </w:r>
                </w:p>
              </w:tc>
              <w:tc>
                <w:tcPr>
                  <w:tcW w:w="1429" w:type="dxa"/>
                </w:tcPr>
                <w:p w14:paraId="355552D4" w14:textId="1A17CF7E" w:rsidR="008D11BC" w:rsidRPr="00910D1F" w:rsidRDefault="008D11BC" w:rsidP="008D11B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10D1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ต่ำกว่า 56</w:t>
                  </w:r>
                  <w:r w:rsidRPr="00910D1F">
                    <w:rPr>
                      <w:rFonts w:ascii="TH SarabunIT๙" w:hAnsi="TH SarabunIT๙" w:cs="TH SarabunIT๙"/>
                      <w:sz w:val="32"/>
                      <w:szCs w:val="32"/>
                    </w:rPr>
                    <w:t>%</w:t>
                  </w:r>
                </w:p>
              </w:tc>
            </w:tr>
          </w:tbl>
          <w:p w14:paraId="5D562B39" w14:textId="77777777" w:rsidR="008D11BC" w:rsidRPr="00472728" w:rsidRDefault="008D11BC" w:rsidP="004750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2728" w:rsidRPr="00EC3F05" w14:paraId="3E0497B0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910" w14:textId="06D4C017" w:rsidR="00472728" w:rsidRPr="00910D1F" w:rsidRDefault="0047272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  <w:r w:rsidRPr="00910D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เงื่อนไข :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616" w14:textId="77777777" w:rsidR="004750B4" w:rsidRDefault="00472728" w:rsidP="004750B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หากหน่วยงานไม่ผ่านเกณฑ์</w:t>
            </w:r>
            <w:r w:rsidR="004750B4" w:rsidRPr="00EC3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การประเมินฯ ร้อยละ 8</w:t>
            </w:r>
            <w:r w:rsidR="00BC6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4750B4" w:rsidRPr="00EC3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ให้หน่วยงานชี้แจงปัญหา อุปสรรคที่ทำให้ไม่สามารถจัดวางระบบบควบคุมภายในได้</w:t>
            </w:r>
            <w:r w:rsidR="00BC6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และจัด</w:t>
            </w:r>
            <w:r w:rsidR="00910D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</w:t>
            </w:r>
            <w:r w:rsidR="00BC6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แผนพัฒนาองค์กร และสรุปผลการดำเนินงานตามแผน</w:t>
            </w: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</w:t>
            </w:r>
            <w:r w:rsidR="004750B4" w:rsidRPr="00EC3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ตรวจสอบภายในรวบรวมปัญหาอุปสรรคพร้อมข้อเสนอแนะเสนอ</w:t>
            </w:r>
            <w:r w:rsidR="004750B4" w:rsidRPr="00EC3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นพ.สสจ.อุดรธานี </w:t>
            </w: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ต่อไป </w:t>
            </w:r>
          </w:p>
          <w:p w14:paraId="4239C9EE" w14:textId="3261E4EF" w:rsidR="00910D1F" w:rsidRPr="00910D1F" w:rsidRDefault="00910D1F" w:rsidP="004750B4">
            <w:pPr>
              <w:spacing w:after="0" w:line="240" w:lineRule="auto"/>
              <w:rPr>
                <w:rFonts w:ascii="TH SarabunIT๙" w:hAnsi="TH SarabunIT๙" w:cs="TH SarabunIT๙" w:hint="cs"/>
                <w:sz w:val="16"/>
                <w:szCs w:val="16"/>
                <w:cs/>
              </w:rPr>
            </w:pPr>
          </w:p>
        </w:tc>
      </w:tr>
      <w:tr w:rsidR="002F2CAA" w:rsidRPr="00EC3F05" w14:paraId="634CA9B4" w14:textId="77777777" w:rsidTr="00AA434B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889" w14:textId="77777777" w:rsidR="002F2CAA" w:rsidRPr="00EC3F05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C3F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ผู้ให้ข้อมูลทางวิชาการ </w:t>
            </w:r>
            <w:r w:rsidRPr="00EC3F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14:paraId="72F38BEC" w14:textId="77777777" w:rsidR="002F2CAA" w:rsidRPr="00EC3F05" w:rsidRDefault="0000000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C3F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ผู้ประสานงานตัวชี้วัด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5D4" w14:textId="38AA360E" w:rsidR="00584178" w:rsidRPr="00EC3F05" w:rsidRDefault="00000000" w:rsidP="005841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C32501"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นางสาวอาทิตยา ปุริตัง</w:t>
            </w:r>
            <w:r w:rsidR="00584178"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 </w:t>
            </w:r>
            <w:r w:rsidR="00C32501"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นักวิชาการเงินและบัญชี</w:t>
            </w:r>
          </w:p>
          <w:p w14:paraId="142F3F40" w14:textId="5F3E4152" w:rsidR="004144CC" w:rsidRDefault="00910D1F" w:rsidP="00EC3F0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84178"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="00584178" w:rsidRPr="00EC3F05">
              <w:rPr>
                <w:rFonts w:ascii="TH SarabunIT๙" w:hAnsi="TH SarabunIT๙" w:cs="TH SarabunIT๙"/>
                <w:sz w:val="32"/>
                <w:szCs w:val="32"/>
              </w:rPr>
              <w:t xml:space="preserve"> 0 </w:t>
            </w:r>
            <w:r w:rsidR="00C32501" w:rsidRPr="00EC3F05">
              <w:rPr>
                <w:rFonts w:ascii="TH SarabunIT๙" w:hAnsi="TH SarabunIT๙" w:cs="TH SarabunIT๙"/>
                <w:sz w:val="32"/>
                <w:szCs w:val="32"/>
              </w:rPr>
              <w:t>4222 2356</w:t>
            </w:r>
            <w:r w:rsidR="00584178"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C32501" w:rsidRPr="00EC3F05">
              <w:rPr>
                <w:rFonts w:ascii="TH SarabunIT๙" w:hAnsi="TH SarabunIT๙" w:cs="TH SarabunIT๙"/>
                <w:sz w:val="32"/>
                <w:szCs w:val="32"/>
              </w:rPr>
              <w:t>08 3332 4499</w:t>
            </w:r>
          </w:p>
          <w:p w14:paraId="723882DA" w14:textId="77777777" w:rsidR="00910D1F" w:rsidRDefault="00910D1F" w:rsidP="00EC3F05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นายเกษม  แลไทสง     ตำแหน่ง นักวิชาการพัสดุปฏิบัติการ</w:t>
            </w:r>
          </w:p>
          <w:p w14:paraId="2381ED6E" w14:textId="525339C8" w:rsidR="00910D1F" w:rsidRDefault="00910D1F" w:rsidP="00910D1F">
            <w:pPr>
              <w:spacing w:after="0" w:line="240" w:lineRule="auto"/>
              <w:jc w:val="both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EC3F05">
              <w:rPr>
                <w:rFonts w:ascii="TH SarabunIT๙" w:hAnsi="TH SarabunIT๙" w:cs="TH SarabunIT๙"/>
                <w:sz w:val="32"/>
                <w:szCs w:val="32"/>
              </w:rPr>
              <w:t xml:space="preserve"> 0 4222 2356</w:t>
            </w:r>
            <w:r w:rsidRPr="00EC3F0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2015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08 2899 5834</w:t>
            </w:r>
          </w:p>
          <w:p w14:paraId="52C17905" w14:textId="4A7E4C55" w:rsidR="00910D1F" w:rsidRPr="00EC3F05" w:rsidRDefault="00910D1F" w:rsidP="00EC3F05">
            <w:pPr>
              <w:spacing w:after="0" w:line="240" w:lineRule="auto"/>
              <w:jc w:val="both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6DA8A085" w14:textId="5254C8DC" w:rsidR="002F2CAA" w:rsidRPr="00EC3F05" w:rsidRDefault="002F2CAA">
      <w:pPr>
        <w:pStyle w:val="ab"/>
        <w:ind w:left="1440"/>
        <w:rPr>
          <w:color w:val="000000" w:themeColor="text1"/>
          <w:sz w:val="28"/>
        </w:rPr>
      </w:pPr>
    </w:p>
    <w:p w14:paraId="194C7796" w14:textId="77777777" w:rsidR="00472728" w:rsidRPr="00EC3F05" w:rsidRDefault="00472728" w:rsidP="00472728">
      <w:pPr>
        <w:pStyle w:val="ab"/>
        <w:ind w:left="0"/>
        <w:rPr>
          <w:rFonts w:ascii="TH SarabunPSK" w:hAnsi="TH SarabunPSK" w:cs="TH SarabunPSK"/>
          <w:color w:val="000000" w:themeColor="text1"/>
          <w:sz w:val="28"/>
        </w:rPr>
      </w:pPr>
    </w:p>
    <w:sectPr w:rsidR="00472728" w:rsidRPr="00EC3F05" w:rsidSect="00992BEA">
      <w:pgSz w:w="11906" w:h="16838"/>
      <w:pgMar w:top="1170" w:right="851" w:bottom="63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6CDC6" w14:textId="77777777" w:rsidR="00572CC9" w:rsidRDefault="00572CC9">
      <w:pPr>
        <w:spacing w:line="240" w:lineRule="auto"/>
      </w:pPr>
      <w:r>
        <w:separator/>
      </w:r>
    </w:p>
  </w:endnote>
  <w:endnote w:type="continuationSeparator" w:id="0">
    <w:p w14:paraId="6625BB4C" w14:textId="77777777" w:rsidR="00572CC9" w:rsidRDefault="00572C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Browallia New"/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DA15A" w14:textId="77777777" w:rsidR="00572CC9" w:rsidRDefault="00572CC9">
      <w:pPr>
        <w:spacing w:after="0"/>
      </w:pPr>
      <w:r>
        <w:separator/>
      </w:r>
    </w:p>
  </w:footnote>
  <w:footnote w:type="continuationSeparator" w:id="0">
    <w:p w14:paraId="34FCA53A" w14:textId="77777777" w:rsidR="00572CC9" w:rsidRDefault="00572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06118"/>
    <w:multiLevelType w:val="hybridMultilevel"/>
    <w:tmpl w:val="1700D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751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2E18"/>
    <w:rsid w:val="0000510C"/>
    <w:rsid w:val="00023345"/>
    <w:rsid w:val="0003166B"/>
    <w:rsid w:val="00084EED"/>
    <w:rsid w:val="000A1ACA"/>
    <w:rsid w:val="000C171E"/>
    <w:rsid w:val="000C7F35"/>
    <w:rsid w:val="000D4D0A"/>
    <w:rsid w:val="000D6538"/>
    <w:rsid w:val="000E006E"/>
    <w:rsid w:val="000F2A66"/>
    <w:rsid w:val="00126C7F"/>
    <w:rsid w:val="001423CB"/>
    <w:rsid w:val="00152C50"/>
    <w:rsid w:val="001840B9"/>
    <w:rsid w:val="00195D23"/>
    <w:rsid w:val="001A3F6B"/>
    <w:rsid w:val="001D3714"/>
    <w:rsid w:val="001D4962"/>
    <w:rsid w:val="001E0EBF"/>
    <w:rsid w:val="001E34EE"/>
    <w:rsid w:val="001E3FCF"/>
    <w:rsid w:val="001F7542"/>
    <w:rsid w:val="0020150A"/>
    <w:rsid w:val="00230CAE"/>
    <w:rsid w:val="0023156F"/>
    <w:rsid w:val="00241583"/>
    <w:rsid w:val="002565D2"/>
    <w:rsid w:val="00276795"/>
    <w:rsid w:val="002767DC"/>
    <w:rsid w:val="002D2286"/>
    <w:rsid w:val="002F2CAA"/>
    <w:rsid w:val="0031043F"/>
    <w:rsid w:val="00313737"/>
    <w:rsid w:val="00342198"/>
    <w:rsid w:val="003614ED"/>
    <w:rsid w:val="00375C8C"/>
    <w:rsid w:val="003771A1"/>
    <w:rsid w:val="00387C19"/>
    <w:rsid w:val="003B0E2C"/>
    <w:rsid w:val="003C3A92"/>
    <w:rsid w:val="003C64FC"/>
    <w:rsid w:val="003E2381"/>
    <w:rsid w:val="004144CC"/>
    <w:rsid w:val="00415BE9"/>
    <w:rsid w:val="00427F18"/>
    <w:rsid w:val="004328FD"/>
    <w:rsid w:val="004349F6"/>
    <w:rsid w:val="0044754A"/>
    <w:rsid w:val="0045415C"/>
    <w:rsid w:val="00472728"/>
    <w:rsid w:val="004750B4"/>
    <w:rsid w:val="00484042"/>
    <w:rsid w:val="004866C8"/>
    <w:rsid w:val="0049648D"/>
    <w:rsid w:val="00496D8F"/>
    <w:rsid w:val="004A48F7"/>
    <w:rsid w:val="004A5654"/>
    <w:rsid w:val="004B5178"/>
    <w:rsid w:val="004B75A4"/>
    <w:rsid w:val="004C34BB"/>
    <w:rsid w:val="004C79F3"/>
    <w:rsid w:val="004D3474"/>
    <w:rsid w:val="004F4DA5"/>
    <w:rsid w:val="00505F35"/>
    <w:rsid w:val="0050727B"/>
    <w:rsid w:val="00515595"/>
    <w:rsid w:val="00527CE9"/>
    <w:rsid w:val="00534480"/>
    <w:rsid w:val="00563208"/>
    <w:rsid w:val="00572CC9"/>
    <w:rsid w:val="00584178"/>
    <w:rsid w:val="005D5584"/>
    <w:rsid w:val="005D6961"/>
    <w:rsid w:val="005F43AE"/>
    <w:rsid w:val="005F5228"/>
    <w:rsid w:val="00613339"/>
    <w:rsid w:val="006237FF"/>
    <w:rsid w:val="00626086"/>
    <w:rsid w:val="00626FF2"/>
    <w:rsid w:val="00644639"/>
    <w:rsid w:val="00647456"/>
    <w:rsid w:val="006508BD"/>
    <w:rsid w:val="00656587"/>
    <w:rsid w:val="0066699D"/>
    <w:rsid w:val="006916B6"/>
    <w:rsid w:val="00693514"/>
    <w:rsid w:val="006A4646"/>
    <w:rsid w:val="006C7B93"/>
    <w:rsid w:val="006D2135"/>
    <w:rsid w:val="006E1715"/>
    <w:rsid w:val="006E20C7"/>
    <w:rsid w:val="00702D66"/>
    <w:rsid w:val="00705C29"/>
    <w:rsid w:val="00706781"/>
    <w:rsid w:val="00721337"/>
    <w:rsid w:val="00733669"/>
    <w:rsid w:val="0073413C"/>
    <w:rsid w:val="00760110"/>
    <w:rsid w:val="00784411"/>
    <w:rsid w:val="00790889"/>
    <w:rsid w:val="00797256"/>
    <w:rsid w:val="007A74B6"/>
    <w:rsid w:val="007B6D93"/>
    <w:rsid w:val="007C13CA"/>
    <w:rsid w:val="007D1D16"/>
    <w:rsid w:val="007D2B5B"/>
    <w:rsid w:val="007D35E5"/>
    <w:rsid w:val="007E533F"/>
    <w:rsid w:val="007F2F29"/>
    <w:rsid w:val="00806F9D"/>
    <w:rsid w:val="0082096C"/>
    <w:rsid w:val="008274C1"/>
    <w:rsid w:val="008311BE"/>
    <w:rsid w:val="0083183B"/>
    <w:rsid w:val="00835030"/>
    <w:rsid w:val="00851617"/>
    <w:rsid w:val="00860905"/>
    <w:rsid w:val="00871CBF"/>
    <w:rsid w:val="008743CE"/>
    <w:rsid w:val="00887537"/>
    <w:rsid w:val="00887E44"/>
    <w:rsid w:val="008A499D"/>
    <w:rsid w:val="008B09B9"/>
    <w:rsid w:val="008C5C3E"/>
    <w:rsid w:val="008D035D"/>
    <w:rsid w:val="008D11BC"/>
    <w:rsid w:val="008D5EBB"/>
    <w:rsid w:val="008E14B6"/>
    <w:rsid w:val="008E5A03"/>
    <w:rsid w:val="00910D1F"/>
    <w:rsid w:val="0091436B"/>
    <w:rsid w:val="009217B7"/>
    <w:rsid w:val="00931F2B"/>
    <w:rsid w:val="00933D62"/>
    <w:rsid w:val="0094023E"/>
    <w:rsid w:val="00971F06"/>
    <w:rsid w:val="009723E1"/>
    <w:rsid w:val="00985F80"/>
    <w:rsid w:val="00992BEA"/>
    <w:rsid w:val="009C73A7"/>
    <w:rsid w:val="009C7CF6"/>
    <w:rsid w:val="009F1CE7"/>
    <w:rsid w:val="009F4954"/>
    <w:rsid w:val="00A10849"/>
    <w:rsid w:val="00A1575E"/>
    <w:rsid w:val="00A22BB6"/>
    <w:rsid w:val="00A60C66"/>
    <w:rsid w:val="00A72E6B"/>
    <w:rsid w:val="00AA434B"/>
    <w:rsid w:val="00AA7003"/>
    <w:rsid w:val="00AB36A9"/>
    <w:rsid w:val="00AD33B3"/>
    <w:rsid w:val="00AD61FF"/>
    <w:rsid w:val="00AD769F"/>
    <w:rsid w:val="00AE4C86"/>
    <w:rsid w:val="00AE70DB"/>
    <w:rsid w:val="00B00989"/>
    <w:rsid w:val="00B30EEC"/>
    <w:rsid w:val="00B33A19"/>
    <w:rsid w:val="00B366B0"/>
    <w:rsid w:val="00B77FC1"/>
    <w:rsid w:val="00B81FC7"/>
    <w:rsid w:val="00B903EA"/>
    <w:rsid w:val="00B9319F"/>
    <w:rsid w:val="00B94E42"/>
    <w:rsid w:val="00BA2479"/>
    <w:rsid w:val="00BA5D68"/>
    <w:rsid w:val="00BA7411"/>
    <w:rsid w:val="00BC125D"/>
    <w:rsid w:val="00BC62AB"/>
    <w:rsid w:val="00BE2B87"/>
    <w:rsid w:val="00BE49D6"/>
    <w:rsid w:val="00BE5869"/>
    <w:rsid w:val="00BF0646"/>
    <w:rsid w:val="00C32501"/>
    <w:rsid w:val="00C3395C"/>
    <w:rsid w:val="00C41E77"/>
    <w:rsid w:val="00C6231D"/>
    <w:rsid w:val="00C77789"/>
    <w:rsid w:val="00C850D6"/>
    <w:rsid w:val="00C95BAC"/>
    <w:rsid w:val="00CA207C"/>
    <w:rsid w:val="00CD40C0"/>
    <w:rsid w:val="00CE06D5"/>
    <w:rsid w:val="00CE416D"/>
    <w:rsid w:val="00D11760"/>
    <w:rsid w:val="00D20FA4"/>
    <w:rsid w:val="00D27569"/>
    <w:rsid w:val="00D54C36"/>
    <w:rsid w:val="00D652FA"/>
    <w:rsid w:val="00D74A52"/>
    <w:rsid w:val="00DA549E"/>
    <w:rsid w:val="00DC06D3"/>
    <w:rsid w:val="00E15ABB"/>
    <w:rsid w:val="00E20A36"/>
    <w:rsid w:val="00E25E73"/>
    <w:rsid w:val="00E31B85"/>
    <w:rsid w:val="00E67B69"/>
    <w:rsid w:val="00EA76AC"/>
    <w:rsid w:val="00EB4916"/>
    <w:rsid w:val="00EC0D8A"/>
    <w:rsid w:val="00EC3F05"/>
    <w:rsid w:val="00ED6BD2"/>
    <w:rsid w:val="00EE2144"/>
    <w:rsid w:val="00F013B7"/>
    <w:rsid w:val="00F015E2"/>
    <w:rsid w:val="00F0195C"/>
    <w:rsid w:val="00F30FD5"/>
    <w:rsid w:val="00F66D0B"/>
    <w:rsid w:val="00F83A1B"/>
    <w:rsid w:val="00F95257"/>
    <w:rsid w:val="00F975A3"/>
    <w:rsid w:val="00FB539B"/>
    <w:rsid w:val="3CF9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33F7"/>
  <w15:docId w15:val="{7F0D8049-1A1A-47D8-B6AB-C47665BF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Leelawadee" w:hAnsi="Leelawadee" w:cs="Angsana New"/>
      <w:sz w:val="18"/>
      <w:szCs w:val="22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a9">
    <w:name w:val="Hyperlink"/>
    <w:basedOn w:val="a0"/>
    <w:uiPriority w:val="99"/>
    <w:unhideWhenUsed/>
    <w:rPr>
      <w:color w:val="0563C1"/>
      <w:u w:val="single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หัวกระดาษ อักขระ"/>
    <w:basedOn w:val="a0"/>
    <w:link w:val="a7"/>
    <w:uiPriority w:val="99"/>
    <w:qFormat/>
  </w:style>
  <w:style w:type="character" w:customStyle="1" w:styleId="a6">
    <w:name w:val="ท้ายกระดาษ อักขระ"/>
    <w:basedOn w:val="a0"/>
    <w:link w:val="a5"/>
    <w:uiPriority w:val="99"/>
    <w:qFormat/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FE9D3-113A-43E2-8527-B93A9E22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อาทิตยา ผดุงกิจ</cp:lastModifiedBy>
  <cp:revision>11</cp:revision>
  <cp:lastPrinted>2025-08-02T11:24:00Z</cp:lastPrinted>
  <dcterms:created xsi:type="dcterms:W3CDTF">2025-08-30T06:01:00Z</dcterms:created>
  <dcterms:modified xsi:type="dcterms:W3CDTF">2025-10-21T04:35:00Z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1054-12.2.0.13266</vt:lpwstr>
  </property>
  <property fmtid="{D5CDD505-2E9C-101B-9397-08002B2CF9AE}" pid="3" name="ICV">
    <vt:lpwstr>D16696412C3144E6BAB3726C796DE63E_12</vt:lpwstr>
  </property>
</Properties>
</file>